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89CF" w14:textId="77777777" w:rsidR="004D2409" w:rsidRPr="00970DED" w:rsidRDefault="004D2409" w:rsidP="004D24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0DED">
        <w:rPr>
          <w:rFonts w:ascii="Times New Roman" w:hAnsi="Times New Roman" w:cs="Times New Roman"/>
          <w:b/>
          <w:sz w:val="24"/>
          <w:szCs w:val="24"/>
        </w:rPr>
        <w:t>Звонок с целью покупки новой лицензии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16F76">
        <w:rPr>
          <w:rFonts w:ascii="Times New Roman" w:hAnsi="Times New Roman" w:cs="Times New Roman"/>
          <w:b/>
          <w:sz w:val="24"/>
          <w:szCs w:val="24"/>
        </w:rPr>
        <w:t>1С-Битрикс: управление сайтом»</w:t>
      </w:r>
      <w:r w:rsidRPr="00970DED">
        <w:rPr>
          <w:rFonts w:ascii="Times New Roman" w:hAnsi="Times New Roman" w:cs="Times New Roman"/>
          <w:b/>
          <w:sz w:val="24"/>
          <w:szCs w:val="24"/>
        </w:rPr>
        <w:t>.</w:t>
      </w:r>
    </w:p>
    <w:p w14:paraId="6A46B26C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</w:t>
      </w:r>
      <w:r>
        <w:rPr>
          <w:rFonts w:ascii="Times New Roman" w:hAnsi="Times New Roman" w:cs="Times New Roman"/>
          <w:sz w:val="24"/>
          <w:szCs w:val="24"/>
        </w:rPr>
        <w:t>«ИМЯ КЛИЕНТА»</w:t>
      </w:r>
      <w:r w:rsidRPr="00970DE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Это …….….. из компании ………., мы с вами работали по сайту………(любой другой проект).  </w:t>
      </w:r>
      <w:r w:rsidRPr="00970DED">
        <w:rPr>
          <w:rFonts w:ascii="Times New Roman" w:hAnsi="Times New Roman" w:cs="Times New Roman"/>
          <w:sz w:val="24"/>
          <w:szCs w:val="24"/>
        </w:rPr>
        <w:t xml:space="preserve">Как ваши дела? </w:t>
      </w:r>
    </w:p>
    <w:p w14:paraId="3537CC8D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38AF059B" w14:textId="77777777" w:rsidR="004D2409" w:rsidRDefault="004D2409" w:rsidP="004D24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«ИМЯ КЛИЕНТА»</w:t>
      </w:r>
      <w:r w:rsidRPr="00970DED">
        <w:rPr>
          <w:rFonts w:ascii="Times New Roman" w:hAnsi="Times New Roman" w:cs="Times New Roman"/>
          <w:sz w:val="24"/>
          <w:szCs w:val="24"/>
        </w:rPr>
        <w:t>, звоню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087AF4">
        <w:rPr>
          <w:rFonts w:ascii="Times New Roman" w:hAnsi="Times New Roman" w:cs="Times New Roman"/>
          <w:sz w:val="24"/>
          <w:szCs w:val="24"/>
        </w:rPr>
        <w:t xml:space="preserve"> </w:t>
      </w:r>
      <w:r w:rsidRPr="00970DE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хорошей</w:t>
      </w:r>
      <w:r w:rsidRPr="00970DED">
        <w:rPr>
          <w:rFonts w:ascii="Times New Roman" w:hAnsi="Times New Roman" w:cs="Times New Roman"/>
          <w:sz w:val="24"/>
          <w:szCs w:val="24"/>
        </w:rPr>
        <w:t xml:space="preserve"> новостью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0DED">
        <w:rPr>
          <w:rFonts w:ascii="Times New Roman" w:hAnsi="Times New Roman" w:cs="Times New Roman"/>
          <w:sz w:val="24"/>
          <w:szCs w:val="24"/>
        </w:rPr>
        <w:t xml:space="preserve"> у 1С-Битрикс акция до 31</w:t>
      </w:r>
      <w:r>
        <w:rPr>
          <w:rFonts w:ascii="Times New Roman" w:hAnsi="Times New Roman" w:cs="Times New Roman"/>
          <w:sz w:val="24"/>
          <w:szCs w:val="24"/>
        </w:rPr>
        <w:t xml:space="preserve"> августа!</w:t>
      </w:r>
      <w:r w:rsidRPr="00970DED">
        <w:rPr>
          <w:rFonts w:ascii="Times New Roman" w:hAnsi="Times New Roman" w:cs="Times New Roman"/>
          <w:sz w:val="24"/>
          <w:szCs w:val="24"/>
        </w:rPr>
        <w:t xml:space="preserve"> Сейчас самое удачное время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запустить новый сайт не только быстро и легко с нашей помощью, но и выгодно. 1С-Битрикс предлагает скидку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% на все актуальные лицензии «1С-Битрикс: Управление сайтом»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«1С-Битрикс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Интернет-магазин+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»! </w:t>
      </w:r>
    </w:p>
    <w:p w14:paraId="2D76D09E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скажете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422E17E9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82FAA" w14:textId="77777777" w:rsidR="004D2409" w:rsidRPr="00970DED" w:rsidRDefault="004D2409" w:rsidP="004D2409">
      <w:pPr>
        <w:rPr>
          <w:rFonts w:ascii="Times New Roman" w:hAnsi="Times New Roman" w:cs="Times New Roman"/>
          <w:b/>
          <w:sz w:val="24"/>
          <w:szCs w:val="24"/>
        </w:rPr>
      </w:pPr>
      <w:r w:rsidRPr="00970DED">
        <w:rPr>
          <w:rFonts w:ascii="Times New Roman" w:hAnsi="Times New Roman" w:cs="Times New Roman"/>
          <w:b/>
          <w:sz w:val="24"/>
          <w:szCs w:val="24"/>
        </w:rPr>
        <w:t>2. Звонок с целью перехода на более функциональную редакцию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16F76">
        <w:rPr>
          <w:rFonts w:ascii="Times New Roman" w:hAnsi="Times New Roman" w:cs="Times New Roman"/>
          <w:b/>
          <w:sz w:val="24"/>
          <w:szCs w:val="24"/>
        </w:rPr>
        <w:t>1С-Битрикс: управление сайтом»</w:t>
      </w:r>
      <w:r w:rsidRPr="00970D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298DC9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</w:t>
      </w:r>
      <w:r>
        <w:rPr>
          <w:rFonts w:ascii="Times New Roman" w:hAnsi="Times New Roman" w:cs="Times New Roman"/>
          <w:sz w:val="24"/>
          <w:szCs w:val="24"/>
        </w:rPr>
        <w:t>«ИМЯ КЛИЕНТА»</w:t>
      </w:r>
      <w:r w:rsidRPr="00970DE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Это …….….. из компании ………., м</w:t>
      </w:r>
      <w:r w:rsidRPr="00970DED">
        <w:rPr>
          <w:rFonts w:ascii="Times New Roman" w:hAnsi="Times New Roman" w:cs="Times New Roman"/>
          <w:sz w:val="24"/>
          <w:szCs w:val="24"/>
        </w:rPr>
        <w:t>ы вам делали сайт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970DED">
        <w:rPr>
          <w:rFonts w:ascii="Times New Roman" w:hAnsi="Times New Roman" w:cs="Times New Roman"/>
          <w:sz w:val="24"/>
          <w:szCs w:val="24"/>
        </w:rPr>
        <w:t xml:space="preserve">Как ваши дела? </w:t>
      </w:r>
    </w:p>
    <w:p w14:paraId="443129C4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2D1C2490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«ИМЯ КЛИЕНТА»</w:t>
      </w:r>
      <w:r w:rsidRPr="00970DED">
        <w:rPr>
          <w:rFonts w:ascii="Times New Roman" w:hAnsi="Times New Roman" w:cs="Times New Roman"/>
          <w:sz w:val="24"/>
          <w:szCs w:val="24"/>
        </w:rPr>
        <w:t>, звоню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087AF4">
        <w:rPr>
          <w:rFonts w:ascii="Times New Roman" w:hAnsi="Times New Roman" w:cs="Times New Roman"/>
          <w:sz w:val="24"/>
          <w:szCs w:val="24"/>
        </w:rPr>
        <w:t xml:space="preserve"> </w:t>
      </w:r>
      <w:r w:rsidRPr="00970DE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хорошей</w:t>
      </w:r>
      <w:r w:rsidRPr="00970DED">
        <w:rPr>
          <w:rFonts w:ascii="Times New Roman" w:hAnsi="Times New Roman" w:cs="Times New Roman"/>
          <w:sz w:val="24"/>
          <w:szCs w:val="24"/>
        </w:rPr>
        <w:t xml:space="preserve"> новостью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0DED">
        <w:rPr>
          <w:rFonts w:ascii="Times New Roman" w:hAnsi="Times New Roman" w:cs="Times New Roman"/>
          <w:sz w:val="24"/>
          <w:szCs w:val="24"/>
        </w:rPr>
        <w:t xml:space="preserve"> у 1С-Битрикс акция до 31</w:t>
      </w:r>
      <w:r>
        <w:rPr>
          <w:rFonts w:ascii="Times New Roman" w:hAnsi="Times New Roman" w:cs="Times New Roman"/>
          <w:sz w:val="24"/>
          <w:szCs w:val="24"/>
        </w:rPr>
        <w:t xml:space="preserve"> августа!</w:t>
      </w:r>
      <w:r w:rsidRPr="00970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970DED"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DED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Pr="00970DED">
        <w:rPr>
          <w:rFonts w:ascii="Times New Roman" w:hAnsi="Times New Roman" w:cs="Times New Roman"/>
          <w:sz w:val="24"/>
          <w:szCs w:val="24"/>
        </w:rPr>
        <w:t>усовершенствовать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ваш сайт</w:t>
      </w:r>
      <w:r w:rsidRPr="00970DED">
        <w:rPr>
          <w:rFonts w:ascii="Times New Roman" w:hAnsi="Times New Roman" w:cs="Times New Roman"/>
          <w:sz w:val="24"/>
          <w:szCs w:val="24"/>
        </w:rPr>
        <w:t xml:space="preserve">. Сейчас самое удачное время купить переход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0DED">
        <w:rPr>
          <w:rFonts w:ascii="Times New Roman" w:hAnsi="Times New Roman" w:cs="Times New Roman"/>
          <w:sz w:val="24"/>
          <w:szCs w:val="24"/>
        </w:rPr>
        <w:t>% скидкой на редакцию</w:t>
      </w:r>
      <w:r>
        <w:rPr>
          <w:rFonts w:ascii="Times New Roman" w:hAnsi="Times New Roman" w:cs="Times New Roman"/>
          <w:sz w:val="24"/>
          <w:szCs w:val="24"/>
        </w:rPr>
        <w:t xml:space="preserve"> с интернет-магазином</w:t>
      </w:r>
      <w:r w:rsidRPr="00970D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970DED">
        <w:rPr>
          <w:rFonts w:ascii="Times New Roman" w:hAnsi="Times New Roman" w:cs="Times New Roman"/>
          <w:sz w:val="24"/>
          <w:szCs w:val="24"/>
        </w:rPr>
        <w:t>например, с редакции «Стандарт» на редакцию «Малый бизнес»).</w:t>
      </w:r>
    </w:p>
    <w:p w14:paraId="2BB3726B" w14:textId="77777777" w:rsidR="004D2409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Давайте обсудим,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70DED">
        <w:rPr>
          <w:rFonts w:ascii="Times New Roman" w:hAnsi="Times New Roman" w:cs="Times New Roman"/>
          <w:sz w:val="24"/>
          <w:szCs w:val="24"/>
        </w:rPr>
        <w:t>я расскажу о важных</w:t>
      </w:r>
      <w:r>
        <w:rPr>
          <w:rFonts w:ascii="Times New Roman" w:hAnsi="Times New Roman" w:cs="Times New Roman"/>
          <w:sz w:val="24"/>
          <w:szCs w:val="24"/>
        </w:rPr>
        <w:t xml:space="preserve"> для Вас</w:t>
      </w:r>
      <w:r w:rsidRPr="00970DED">
        <w:rPr>
          <w:rFonts w:ascii="Times New Roman" w:hAnsi="Times New Roman" w:cs="Times New Roman"/>
          <w:sz w:val="24"/>
          <w:szCs w:val="24"/>
        </w:rPr>
        <w:t xml:space="preserve"> обновлениях?</w:t>
      </w:r>
    </w:p>
    <w:p w14:paraId="1E393F00" w14:textId="77777777" w:rsidR="004D2409" w:rsidRDefault="004D2409" w:rsidP="004D2409">
      <w:pPr>
        <w:rPr>
          <w:rFonts w:ascii="Times New Roman" w:hAnsi="Times New Roman" w:cs="Times New Roman"/>
          <w:sz w:val="24"/>
          <w:szCs w:val="24"/>
        </w:rPr>
      </w:pPr>
    </w:p>
    <w:p w14:paraId="1532AB75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0DED">
        <w:rPr>
          <w:rFonts w:ascii="Times New Roman" w:hAnsi="Times New Roman" w:cs="Times New Roman"/>
          <w:b/>
          <w:sz w:val="24"/>
          <w:szCs w:val="24"/>
        </w:rPr>
        <w:t>. Звонок 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перехода на новый 1С-Битрикс24: Интернет-магазин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CRM</w:t>
      </w:r>
      <w:r w:rsidRPr="0091254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клиентов лицензий </w:t>
      </w:r>
      <w:r w:rsidRPr="00A22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Первый сайт, Старт, Стандарт, Эксперт, Малый бизнес и Бизнес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с активной лицензией, получающей обновления</w:t>
      </w:r>
      <w:r w:rsidRPr="00970D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E873C8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- Добрый день, </w:t>
      </w:r>
      <w:r>
        <w:rPr>
          <w:rFonts w:ascii="Times New Roman" w:hAnsi="Times New Roman" w:cs="Times New Roman"/>
          <w:sz w:val="24"/>
          <w:szCs w:val="24"/>
        </w:rPr>
        <w:t>«ИМЯ КЛИЕНТА»</w:t>
      </w:r>
      <w:r w:rsidRPr="00970DE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Это …….….. из компании ……….,</w:t>
      </w:r>
      <w:r w:rsidRPr="00970DED">
        <w:rPr>
          <w:rFonts w:ascii="Times New Roman" w:hAnsi="Times New Roman" w:cs="Times New Roman"/>
          <w:sz w:val="24"/>
          <w:szCs w:val="24"/>
        </w:rPr>
        <w:t xml:space="preserve">! Как ваши дела? </w:t>
      </w:r>
    </w:p>
    <w:p w14:paraId="17AE960D" w14:textId="77777777" w:rsidR="004D2409" w:rsidRPr="00970DED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1FBF34C3" w14:textId="77777777" w:rsidR="004D2409" w:rsidRDefault="004D2409" w:rsidP="004D2409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«ИМЯ КЛИЕНТА», вот с каким вопросом звоню.. Мы уже делали для вас (или у вас уже есть) интернет-магазин на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«1С-Битрикс: Управление сайтом»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для вас у меня приятная новость! </w:t>
      </w:r>
      <w:r w:rsidRPr="009125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С-Битрикс сделал возможность объединить оба своих продукта в одном: теперь к вашему интернет-магазину можно добавить и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 xml:space="preserve">, работу с заказами в сделках, автоматизировать продажи с помощью роботов (например, роботы могут отправлять клиентам напоминания, рассылки, показывать рекламу), добавили сквозную аналитику – можно удобно считать эффективность рекламных кампаний и много другое. Предлагаю вас подумать об этом сейчас, потому как до 31 августа действует акция и на переходы на эту новую лицензию есть скидка 20%  -  сможете хорошо сэкономить! Раньше для совмещения возможностей вашего сайта и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 xml:space="preserve"> Битрикс24 приходилось бы покупать два продукта, а теперь все в одном. </w:t>
      </w:r>
    </w:p>
    <w:p w14:paraId="06C5DEE6" w14:textId="1AC712D2" w:rsidR="008F0227" w:rsidRPr="004D2409" w:rsidRDefault="004D2409" w:rsidP="004D2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думаете?</w:t>
      </w:r>
    </w:p>
    <w:sectPr w:rsidR="008F0227" w:rsidRPr="004D2409" w:rsidSect="0097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FE0"/>
    <w:multiLevelType w:val="hybridMultilevel"/>
    <w:tmpl w:val="2E58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8E"/>
    <w:rsid w:val="0003038E"/>
    <w:rsid w:val="00123302"/>
    <w:rsid w:val="004D2409"/>
    <w:rsid w:val="00856616"/>
    <w:rsid w:val="00A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559D"/>
  <w15:chartTrackingRefBased/>
  <w15:docId w15:val="{94F49C4A-8F74-4B9D-935E-202C6AD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Корнейчук</dc:creator>
  <cp:keywords/>
  <dc:description/>
  <cp:lastModifiedBy>1</cp:lastModifiedBy>
  <cp:revision>2</cp:revision>
  <dcterms:created xsi:type="dcterms:W3CDTF">2020-07-06T16:41:00Z</dcterms:created>
  <dcterms:modified xsi:type="dcterms:W3CDTF">2020-07-06T16:41:00Z</dcterms:modified>
</cp:coreProperties>
</file>